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720" w:rsidRPr="00C30AAF" w:rsidRDefault="003D1720" w:rsidP="004238D3">
      <w:pPr>
        <w:pStyle w:val="Balk1"/>
        <w:tabs>
          <w:tab w:val="left" w:pos="1134"/>
        </w:tabs>
        <w:ind w:left="720"/>
        <w:rPr>
          <w:szCs w:val="28"/>
        </w:rPr>
      </w:pPr>
      <w:r w:rsidRPr="00C30AAF">
        <w:rPr>
          <w:color w:val="FF0000"/>
          <w:szCs w:val="28"/>
        </w:rPr>
        <w:t>Belletici veya Nöbetçi Belletici Öğretmenin Görev ve Sorumlulukları</w:t>
      </w:r>
    </w:p>
    <w:p w:rsidR="003D1720" w:rsidRPr="00C30AAF" w:rsidRDefault="003D1720" w:rsidP="0087114D">
      <w:pPr>
        <w:pStyle w:val="ListeParagraf"/>
        <w:numPr>
          <w:ilvl w:val="0"/>
          <w:numId w:val="5"/>
        </w:numPr>
        <w:tabs>
          <w:tab w:val="left" w:pos="1134"/>
          <w:tab w:val="left" w:pos="2373"/>
          <w:tab w:val="left" w:pos="2374"/>
        </w:tabs>
        <w:ind w:right="975"/>
        <w:rPr>
          <w:sz w:val="24"/>
          <w:szCs w:val="28"/>
        </w:rPr>
      </w:pPr>
      <w:r w:rsidRPr="00C30AAF">
        <w:rPr>
          <w:sz w:val="24"/>
          <w:szCs w:val="28"/>
        </w:rPr>
        <w:t>Pansiyonlarda kalan öğrencilerin ders saatleri dışında eğitimleri ile ilgilenir ve gerektiğinde derslerine yardımcı</w:t>
      </w:r>
      <w:r w:rsidRPr="00C30AAF">
        <w:rPr>
          <w:spacing w:val="-2"/>
          <w:sz w:val="24"/>
          <w:szCs w:val="28"/>
        </w:rPr>
        <w:t xml:space="preserve"> </w:t>
      </w:r>
      <w:r w:rsidRPr="00C30AAF">
        <w:rPr>
          <w:sz w:val="24"/>
          <w:szCs w:val="28"/>
        </w:rPr>
        <w:t>olur.</w:t>
      </w:r>
    </w:p>
    <w:p w:rsidR="003D1720" w:rsidRPr="00C30AAF" w:rsidRDefault="003D1720" w:rsidP="0087114D">
      <w:pPr>
        <w:pStyle w:val="ListeParagraf"/>
        <w:numPr>
          <w:ilvl w:val="0"/>
          <w:numId w:val="5"/>
        </w:numPr>
        <w:tabs>
          <w:tab w:val="left" w:pos="1134"/>
          <w:tab w:val="left" w:pos="2373"/>
          <w:tab w:val="left" w:pos="2374"/>
        </w:tabs>
        <w:rPr>
          <w:sz w:val="24"/>
          <w:szCs w:val="28"/>
        </w:rPr>
      </w:pPr>
      <w:r w:rsidRPr="00C30AAF">
        <w:rPr>
          <w:sz w:val="24"/>
          <w:szCs w:val="28"/>
        </w:rPr>
        <w:t>Gece bekçilerini veya güvenlik görevlilerini kontrol</w:t>
      </w:r>
      <w:r w:rsidRPr="00C30AAF">
        <w:rPr>
          <w:spacing w:val="-3"/>
          <w:sz w:val="24"/>
          <w:szCs w:val="28"/>
        </w:rPr>
        <w:t xml:space="preserve"> </w:t>
      </w:r>
      <w:r w:rsidRPr="00C30AAF">
        <w:rPr>
          <w:sz w:val="24"/>
          <w:szCs w:val="28"/>
        </w:rPr>
        <w:t>eder.</w:t>
      </w:r>
    </w:p>
    <w:p w:rsidR="003D1720" w:rsidRPr="00C30AAF" w:rsidRDefault="003D1720" w:rsidP="0087114D">
      <w:pPr>
        <w:pStyle w:val="ListeParagraf"/>
        <w:numPr>
          <w:ilvl w:val="0"/>
          <w:numId w:val="5"/>
        </w:numPr>
        <w:tabs>
          <w:tab w:val="left" w:pos="1134"/>
          <w:tab w:val="left" w:pos="2373"/>
          <w:tab w:val="left" w:pos="2374"/>
        </w:tabs>
        <w:rPr>
          <w:sz w:val="24"/>
          <w:szCs w:val="28"/>
        </w:rPr>
      </w:pPr>
      <w:r w:rsidRPr="00C30AAF">
        <w:rPr>
          <w:sz w:val="24"/>
          <w:szCs w:val="28"/>
        </w:rPr>
        <w:t>Etüt aralarında öğrencileri gözetim altında</w:t>
      </w:r>
      <w:r w:rsidRPr="00C30AAF">
        <w:rPr>
          <w:spacing w:val="-3"/>
          <w:sz w:val="24"/>
          <w:szCs w:val="28"/>
        </w:rPr>
        <w:t xml:space="preserve"> </w:t>
      </w:r>
      <w:r w:rsidRPr="00C30AAF">
        <w:rPr>
          <w:sz w:val="24"/>
          <w:szCs w:val="28"/>
        </w:rPr>
        <w:t>bulundurur.</w:t>
      </w:r>
    </w:p>
    <w:p w:rsidR="003D1720" w:rsidRPr="00C30AAF" w:rsidRDefault="003D1720" w:rsidP="0087114D">
      <w:pPr>
        <w:pStyle w:val="ListeParagraf"/>
        <w:numPr>
          <w:ilvl w:val="0"/>
          <w:numId w:val="5"/>
        </w:numPr>
        <w:tabs>
          <w:tab w:val="left" w:pos="1134"/>
          <w:tab w:val="left" w:pos="2373"/>
          <w:tab w:val="left" w:pos="2374"/>
        </w:tabs>
        <w:rPr>
          <w:sz w:val="24"/>
          <w:szCs w:val="28"/>
        </w:rPr>
      </w:pPr>
      <w:r w:rsidRPr="00C30AAF">
        <w:rPr>
          <w:sz w:val="24"/>
          <w:szCs w:val="28"/>
        </w:rPr>
        <w:t>Pansiyon yoklamalarını</w:t>
      </w:r>
      <w:r w:rsidRPr="00C30AAF">
        <w:rPr>
          <w:spacing w:val="-2"/>
          <w:sz w:val="24"/>
          <w:szCs w:val="28"/>
        </w:rPr>
        <w:t xml:space="preserve"> </w:t>
      </w:r>
      <w:r w:rsidRPr="00C30AAF">
        <w:rPr>
          <w:sz w:val="24"/>
          <w:szCs w:val="28"/>
        </w:rPr>
        <w:t>yapar.</w:t>
      </w:r>
    </w:p>
    <w:p w:rsidR="003D1720" w:rsidRPr="00C30AAF" w:rsidRDefault="003D1720" w:rsidP="0087114D">
      <w:pPr>
        <w:pStyle w:val="ListeParagraf"/>
        <w:numPr>
          <w:ilvl w:val="0"/>
          <w:numId w:val="5"/>
        </w:numPr>
        <w:tabs>
          <w:tab w:val="left" w:pos="1134"/>
          <w:tab w:val="left" w:pos="2373"/>
          <w:tab w:val="left" w:pos="2374"/>
        </w:tabs>
        <w:rPr>
          <w:sz w:val="24"/>
          <w:szCs w:val="28"/>
        </w:rPr>
      </w:pPr>
      <w:r w:rsidRPr="00C30AAF">
        <w:rPr>
          <w:sz w:val="24"/>
          <w:szCs w:val="28"/>
        </w:rPr>
        <w:t>Pansiyona gelen ziyaretçiler ile ilgili işleri</w:t>
      </w:r>
      <w:r w:rsidRPr="00C30AAF">
        <w:rPr>
          <w:spacing w:val="-3"/>
          <w:sz w:val="24"/>
          <w:szCs w:val="28"/>
        </w:rPr>
        <w:t xml:space="preserve"> </w:t>
      </w:r>
      <w:r w:rsidRPr="00C30AAF">
        <w:rPr>
          <w:sz w:val="24"/>
          <w:szCs w:val="28"/>
        </w:rPr>
        <w:t>yürütür.</w:t>
      </w:r>
    </w:p>
    <w:p w:rsidR="003D1720" w:rsidRPr="00C30AAF" w:rsidRDefault="003D1720" w:rsidP="0087114D">
      <w:pPr>
        <w:pStyle w:val="ListeParagraf"/>
        <w:numPr>
          <w:ilvl w:val="0"/>
          <w:numId w:val="5"/>
        </w:numPr>
        <w:tabs>
          <w:tab w:val="left" w:pos="1134"/>
          <w:tab w:val="left" w:pos="2373"/>
          <w:tab w:val="left" w:pos="2374"/>
        </w:tabs>
        <w:rPr>
          <w:sz w:val="24"/>
          <w:szCs w:val="28"/>
        </w:rPr>
      </w:pPr>
      <w:r w:rsidRPr="00C30AAF">
        <w:rPr>
          <w:sz w:val="24"/>
          <w:szCs w:val="28"/>
        </w:rPr>
        <w:t>Disiplin olayları ile ilgili iş ve işlemleri</w:t>
      </w:r>
      <w:r w:rsidRPr="00C30AAF">
        <w:rPr>
          <w:spacing w:val="-3"/>
          <w:sz w:val="24"/>
          <w:szCs w:val="28"/>
        </w:rPr>
        <w:t xml:space="preserve"> </w:t>
      </w:r>
      <w:r w:rsidRPr="00C30AAF">
        <w:rPr>
          <w:sz w:val="24"/>
          <w:szCs w:val="28"/>
        </w:rPr>
        <w:t>yürütür.</w:t>
      </w:r>
    </w:p>
    <w:p w:rsidR="003D1720" w:rsidRPr="00C30AAF" w:rsidRDefault="003D1720" w:rsidP="0087114D">
      <w:pPr>
        <w:pStyle w:val="ListeParagraf"/>
        <w:numPr>
          <w:ilvl w:val="0"/>
          <w:numId w:val="5"/>
        </w:numPr>
        <w:tabs>
          <w:tab w:val="left" w:pos="1134"/>
          <w:tab w:val="left" w:pos="2373"/>
          <w:tab w:val="left" w:pos="2374"/>
        </w:tabs>
        <w:ind w:right="974"/>
        <w:rPr>
          <w:sz w:val="24"/>
          <w:szCs w:val="28"/>
        </w:rPr>
      </w:pPr>
      <w:r w:rsidRPr="00C30AAF">
        <w:rPr>
          <w:sz w:val="24"/>
          <w:szCs w:val="28"/>
        </w:rPr>
        <w:t>Hastalanan öğrencilerin durumuyla ve öğrencilerin ilaçlarının dağıtımı ile ilgili iş ve işlemleri</w:t>
      </w:r>
      <w:r w:rsidRPr="00C30AAF">
        <w:rPr>
          <w:spacing w:val="-1"/>
          <w:sz w:val="24"/>
          <w:szCs w:val="28"/>
        </w:rPr>
        <w:t xml:space="preserve"> </w:t>
      </w:r>
      <w:r w:rsidRPr="00C30AAF">
        <w:rPr>
          <w:sz w:val="24"/>
          <w:szCs w:val="28"/>
        </w:rPr>
        <w:t>yürütür.</w:t>
      </w:r>
    </w:p>
    <w:p w:rsidR="003D1720" w:rsidRPr="00C30AAF" w:rsidRDefault="003D1720" w:rsidP="0087114D">
      <w:pPr>
        <w:pStyle w:val="ListeParagraf"/>
        <w:numPr>
          <w:ilvl w:val="0"/>
          <w:numId w:val="5"/>
        </w:numPr>
        <w:tabs>
          <w:tab w:val="left" w:pos="1134"/>
          <w:tab w:val="left" w:pos="2373"/>
          <w:tab w:val="left" w:pos="2374"/>
        </w:tabs>
        <w:rPr>
          <w:sz w:val="24"/>
          <w:szCs w:val="28"/>
        </w:rPr>
      </w:pPr>
      <w:r w:rsidRPr="00C30AAF">
        <w:rPr>
          <w:sz w:val="24"/>
          <w:szCs w:val="28"/>
        </w:rPr>
        <w:t>Yemeklerin dengeli ve eşit dağıtılmasını</w:t>
      </w:r>
      <w:r w:rsidRPr="00C30AAF">
        <w:rPr>
          <w:spacing w:val="-3"/>
          <w:sz w:val="24"/>
          <w:szCs w:val="28"/>
        </w:rPr>
        <w:t xml:space="preserve"> </w:t>
      </w:r>
      <w:r w:rsidRPr="00C30AAF">
        <w:rPr>
          <w:sz w:val="24"/>
          <w:szCs w:val="28"/>
        </w:rPr>
        <w:t>sağlar.</w:t>
      </w:r>
    </w:p>
    <w:p w:rsidR="003D1720" w:rsidRPr="00C30AAF" w:rsidRDefault="003D1720" w:rsidP="0087114D">
      <w:pPr>
        <w:pStyle w:val="ListeParagraf"/>
        <w:numPr>
          <w:ilvl w:val="0"/>
          <w:numId w:val="5"/>
        </w:numPr>
        <w:tabs>
          <w:tab w:val="left" w:pos="1134"/>
          <w:tab w:val="left" w:pos="2373"/>
          <w:tab w:val="left" w:pos="2374"/>
        </w:tabs>
        <w:ind w:right="973"/>
        <w:jc w:val="both"/>
        <w:rPr>
          <w:sz w:val="24"/>
          <w:szCs w:val="28"/>
        </w:rPr>
      </w:pPr>
      <w:r w:rsidRPr="00C30AAF">
        <w:rPr>
          <w:sz w:val="24"/>
          <w:szCs w:val="28"/>
        </w:rPr>
        <w:t xml:space="preserve">Belletici veya nöbetçi belletici öğretmenlerin nöbet görevi, </w:t>
      </w:r>
      <w:proofErr w:type="gramStart"/>
      <w:r w:rsidRPr="00C30AAF">
        <w:rPr>
          <w:sz w:val="24"/>
          <w:szCs w:val="28"/>
        </w:rPr>
        <w:t>08:00’da</w:t>
      </w:r>
      <w:proofErr w:type="gramEnd"/>
      <w:r w:rsidRPr="00C30AAF">
        <w:rPr>
          <w:sz w:val="24"/>
          <w:szCs w:val="28"/>
        </w:rPr>
        <w:t xml:space="preserve"> başlar. Ertesi gün saat </w:t>
      </w:r>
      <w:proofErr w:type="gramStart"/>
      <w:r w:rsidRPr="00C30AAF">
        <w:rPr>
          <w:sz w:val="24"/>
          <w:szCs w:val="28"/>
        </w:rPr>
        <w:t>08:00’da</w:t>
      </w:r>
      <w:proofErr w:type="gramEnd"/>
      <w:r w:rsidRPr="00C30AAF">
        <w:rPr>
          <w:sz w:val="24"/>
          <w:szCs w:val="28"/>
        </w:rPr>
        <w:t xml:space="preserve"> nöbeti sonraki belletici veya nöbetçi belletici öğretmene ya da pansiyondan sorumlu müdür yardımcısına teslim etmesiyle sona</w:t>
      </w:r>
      <w:r w:rsidRPr="00C30AAF">
        <w:rPr>
          <w:spacing w:val="-5"/>
          <w:sz w:val="24"/>
          <w:szCs w:val="28"/>
        </w:rPr>
        <w:t xml:space="preserve"> </w:t>
      </w:r>
      <w:r w:rsidRPr="00C30AAF">
        <w:rPr>
          <w:sz w:val="24"/>
          <w:szCs w:val="28"/>
        </w:rPr>
        <w:t>erer.</w:t>
      </w:r>
    </w:p>
    <w:p w:rsidR="0087114D" w:rsidRPr="00C30AAF" w:rsidRDefault="003D1720" w:rsidP="004238D3">
      <w:pPr>
        <w:pStyle w:val="ListeParagraf"/>
        <w:numPr>
          <w:ilvl w:val="0"/>
          <w:numId w:val="5"/>
        </w:numPr>
        <w:tabs>
          <w:tab w:val="left" w:pos="1134"/>
          <w:tab w:val="left" w:pos="2373"/>
          <w:tab w:val="left" w:pos="2374"/>
        </w:tabs>
        <w:ind w:right="974"/>
        <w:rPr>
          <w:sz w:val="24"/>
          <w:szCs w:val="28"/>
        </w:rPr>
      </w:pPr>
      <w:r w:rsidRPr="00C30AAF">
        <w:rPr>
          <w:sz w:val="24"/>
          <w:szCs w:val="28"/>
        </w:rPr>
        <w:t>Nöbetçi belletici öğretmenler görevli oldukları gün ve saatte görev yerinde hazır bulunup tüm birimleri kontrol eder ve nöbet defterini imzaladıktan sonra nöbeti</w:t>
      </w:r>
      <w:r w:rsidRPr="00C30AAF">
        <w:rPr>
          <w:spacing w:val="40"/>
          <w:sz w:val="24"/>
          <w:szCs w:val="28"/>
        </w:rPr>
        <w:t xml:space="preserve"> </w:t>
      </w:r>
      <w:r w:rsidRPr="00C30AAF">
        <w:rPr>
          <w:sz w:val="24"/>
          <w:szCs w:val="28"/>
        </w:rPr>
        <w:t>belletici</w:t>
      </w:r>
      <w:r w:rsidR="004238D3" w:rsidRPr="00C30AAF">
        <w:rPr>
          <w:sz w:val="24"/>
          <w:szCs w:val="28"/>
        </w:rPr>
        <w:t xml:space="preserve"> </w:t>
      </w:r>
      <w:r w:rsidRPr="00C30AAF">
        <w:rPr>
          <w:sz w:val="24"/>
          <w:szCs w:val="28"/>
        </w:rPr>
        <w:t>veya nöbetçi belletici öğretmenden ya da pansiyondan sorumlu müdür yardımcısından teslim alır.</w:t>
      </w:r>
    </w:p>
    <w:p w:rsidR="003D1720" w:rsidRPr="00C30AAF" w:rsidRDefault="003D1720" w:rsidP="0087114D">
      <w:pPr>
        <w:pStyle w:val="GvdeMetni"/>
        <w:numPr>
          <w:ilvl w:val="0"/>
          <w:numId w:val="5"/>
        </w:numPr>
        <w:tabs>
          <w:tab w:val="left" w:pos="1134"/>
        </w:tabs>
        <w:spacing w:before="75"/>
        <w:ind w:right="914"/>
        <w:rPr>
          <w:szCs w:val="28"/>
        </w:rPr>
      </w:pPr>
      <w:r w:rsidRPr="00C30AAF">
        <w:rPr>
          <w:szCs w:val="28"/>
        </w:rPr>
        <w:t>Belletici öğretmenin görevi okul yönetiminin belirlediği saatte başlar ve biter; ancak belletici öğretmenler acil durumlarda okul yönetimi tarafından tekrar göreve çağrılabilir.</w:t>
      </w:r>
    </w:p>
    <w:p w:rsidR="003D1720" w:rsidRPr="00C30AAF" w:rsidRDefault="003D1720" w:rsidP="0087114D">
      <w:pPr>
        <w:pStyle w:val="ListeParagraf"/>
        <w:numPr>
          <w:ilvl w:val="0"/>
          <w:numId w:val="5"/>
        </w:numPr>
        <w:tabs>
          <w:tab w:val="left" w:pos="1134"/>
          <w:tab w:val="left" w:pos="2374"/>
        </w:tabs>
        <w:ind w:right="976"/>
        <w:jc w:val="both"/>
        <w:rPr>
          <w:sz w:val="24"/>
          <w:szCs w:val="28"/>
        </w:rPr>
      </w:pPr>
      <w:r w:rsidRPr="00C30AAF">
        <w:rPr>
          <w:sz w:val="24"/>
          <w:szCs w:val="28"/>
        </w:rPr>
        <w:t>Belletici veya nöbetçi belletici öğretmenler, yatakhanelerin okul yönetiminin belirlediği saatte boşaltılmasını</w:t>
      </w:r>
      <w:r w:rsidRPr="00C30AAF">
        <w:rPr>
          <w:spacing w:val="-1"/>
          <w:sz w:val="24"/>
          <w:szCs w:val="28"/>
        </w:rPr>
        <w:t xml:space="preserve"> </w:t>
      </w:r>
      <w:r w:rsidRPr="00C30AAF">
        <w:rPr>
          <w:sz w:val="24"/>
          <w:szCs w:val="28"/>
        </w:rPr>
        <w:t>sağlar.</w:t>
      </w:r>
    </w:p>
    <w:p w:rsidR="003D1720" w:rsidRPr="00C30AAF" w:rsidRDefault="003D1720" w:rsidP="0087114D">
      <w:pPr>
        <w:pStyle w:val="ListeParagraf"/>
        <w:numPr>
          <w:ilvl w:val="0"/>
          <w:numId w:val="5"/>
        </w:numPr>
        <w:tabs>
          <w:tab w:val="left" w:pos="1134"/>
          <w:tab w:val="left" w:pos="2373"/>
          <w:tab w:val="left" w:pos="2374"/>
        </w:tabs>
        <w:rPr>
          <w:sz w:val="24"/>
          <w:szCs w:val="28"/>
        </w:rPr>
      </w:pPr>
      <w:r w:rsidRPr="00C30AAF">
        <w:rPr>
          <w:sz w:val="24"/>
          <w:szCs w:val="28"/>
        </w:rPr>
        <w:t>Öğrencilerin pansiyon ve bahçe ortamlarındaki davranışlarını</w:t>
      </w:r>
      <w:r w:rsidRPr="00C30AAF">
        <w:rPr>
          <w:spacing w:val="-6"/>
          <w:sz w:val="24"/>
          <w:szCs w:val="28"/>
        </w:rPr>
        <w:t xml:space="preserve"> </w:t>
      </w:r>
      <w:r w:rsidRPr="00C30AAF">
        <w:rPr>
          <w:sz w:val="24"/>
          <w:szCs w:val="28"/>
        </w:rPr>
        <w:t>izler.</w:t>
      </w:r>
    </w:p>
    <w:p w:rsidR="003D1720" w:rsidRPr="00C30AAF" w:rsidRDefault="003D1720" w:rsidP="0087114D">
      <w:pPr>
        <w:pStyle w:val="ListeParagraf"/>
        <w:numPr>
          <w:ilvl w:val="0"/>
          <w:numId w:val="5"/>
        </w:numPr>
        <w:tabs>
          <w:tab w:val="left" w:pos="1134"/>
          <w:tab w:val="left" w:pos="2374"/>
        </w:tabs>
        <w:ind w:right="974"/>
        <w:jc w:val="both"/>
        <w:rPr>
          <w:sz w:val="24"/>
          <w:szCs w:val="28"/>
        </w:rPr>
      </w:pPr>
      <w:r w:rsidRPr="00C30AAF">
        <w:rPr>
          <w:sz w:val="24"/>
          <w:szCs w:val="28"/>
        </w:rPr>
        <w:t>Belletici veya nöbetçi belletici öğretmenler görevleri sırasında okul yönetimince belirlenen usuller doğrultusunda veli ziyaretlerinin gerçekleştirilmesini kontrol eder.</w:t>
      </w:r>
    </w:p>
    <w:p w:rsidR="003D1720" w:rsidRPr="00C30AAF" w:rsidRDefault="003D1720" w:rsidP="0087114D">
      <w:pPr>
        <w:pStyle w:val="ListeParagraf"/>
        <w:numPr>
          <w:ilvl w:val="0"/>
          <w:numId w:val="5"/>
        </w:numPr>
        <w:tabs>
          <w:tab w:val="left" w:pos="1134"/>
          <w:tab w:val="left" w:pos="2374"/>
        </w:tabs>
        <w:ind w:right="974"/>
        <w:jc w:val="both"/>
        <w:rPr>
          <w:sz w:val="24"/>
          <w:szCs w:val="28"/>
        </w:rPr>
      </w:pPr>
      <w:r w:rsidRPr="00C30AAF">
        <w:rPr>
          <w:sz w:val="24"/>
          <w:szCs w:val="28"/>
        </w:rPr>
        <w:t>Cuma günleri yoklama alındıktan sonra evci defterini kontrol eder. Evci çıkışı yapmadan evlerine giden öğrencilerin isimlerini tespit eder, nöbet defterine yazar, telefonla bu öğrenci velilerine bilgi</w:t>
      </w:r>
      <w:r w:rsidRPr="00C30AAF">
        <w:rPr>
          <w:spacing w:val="-1"/>
          <w:sz w:val="24"/>
          <w:szCs w:val="28"/>
        </w:rPr>
        <w:t xml:space="preserve"> </w:t>
      </w:r>
      <w:r w:rsidRPr="00C30AAF">
        <w:rPr>
          <w:sz w:val="24"/>
          <w:szCs w:val="28"/>
        </w:rPr>
        <w:t>verir.</w:t>
      </w:r>
    </w:p>
    <w:p w:rsidR="003D1720" w:rsidRPr="00C30AAF" w:rsidRDefault="003D1720" w:rsidP="0087114D">
      <w:pPr>
        <w:pStyle w:val="ListeParagraf"/>
        <w:numPr>
          <w:ilvl w:val="0"/>
          <w:numId w:val="5"/>
        </w:numPr>
        <w:tabs>
          <w:tab w:val="left" w:pos="1134"/>
          <w:tab w:val="left" w:pos="2373"/>
          <w:tab w:val="left" w:pos="2374"/>
        </w:tabs>
        <w:spacing w:before="1"/>
        <w:rPr>
          <w:sz w:val="24"/>
          <w:szCs w:val="28"/>
        </w:rPr>
      </w:pPr>
      <w:r w:rsidRPr="00C30AAF">
        <w:rPr>
          <w:sz w:val="24"/>
          <w:szCs w:val="28"/>
        </w:rPr>
        <w:t>Etüt ve pansiyon yoklamalarını e-okul sistemine</w:t>
      </w:r>
      <w:r w:rsidRPr="00C30AAF">
        <w:rPr>
          <w:spacing w:val="-2"/>
          <w:sz w:val="24"/>
          <w:szCs w:val="28"/>
        </w:rPr>
        <w:t xml:space="preserve"> </w:t>
      </w:r>
      <w:r w:rsidRPr="00C30AAF">
        <w:rPr>
          <w:sz w:val="24"/>
          <w:szCs w:val="28"/>
        </w:rPr>
        <w:t>işler.</w:t>
      </w:r>
    </w:p>
    <w:p w:rsidR="003D1720" w:rsidRPr="00C30AAF" w:rsidRDefault="003D1720" w:rsidP="0087114D">
      <w:pPr>
        <w:pStyle w:val="ListeParagraf"/>
        <w:numPr>
          <w:ilvl w:val="0"/>
          <w:numId w:val="5"/>
        </w:numPr>
        <w:tabs>
          <w:tab w:val="left" w:pos="1134"/>
          <w:tab w:val="left" w:pos="2374"/>
        </w:tabs>
        <w:ind w:right="974"/>
        <w:jc w:val="both"/>
        <w:rPr>
          <w:sz w:val="24"/>
          <w:szCs w:val="28"/>
        </w:rPr>
      </w:pPr>
      <w:r w:rsidRPr="00C30AAF">
        <w:rPr>
          <w:sz w:val="24"/>
          <w:szCs w:val="28"/>
        </w:rPr>
        <w:t>Evci çıkması gerektiği halde evci çıkmayan öğrencilerin isimlerini pansiyon nöbet defterine</w:t>
      </w:r>
      <w:r w:rsidRPr="00C30AAF">
        <w:rPr>
          <w:spacing w:val="-1"/>
          <w:sz w:val="24"/>
          <w:szCs w:val="28"/>
        </w:rPr>
        <w:t xml:space="preserve"> </w:t>
      </w:r>
      <w:r w:rsidRPr="00C30AAF">
        <w:rPr>
          <w:sz w:val="24"/>
          <w:szCs w:val="28"/>
        </w:rPr>
        <w:t>işler.</w:t>
      </w:r>
    </w:p>
    <w:p w:rsidR="003D1720" w:rsidRPr="00C30AAF" w:rsidRDefault="003D1720" w:rsidP="0087114D">
      <w:pPr>
        <w:pStyle w:val="ListeParagraf"/>
        <w:numPr>
          <w:ilvl w:val="0"/>
          <w:numId w:val="5"/>
        </w:numPr>
        <w:tabs>
          <w:tab w:val="left" w:pos="1134"/>
          <w:tab w:val="left" w:pos="2374"/>
        </w:tabs>
        <w:ind w:right="977"/>
        <w:jc w:val="both"/>
        <w:rPr>
          <w:sz w:val="24"/>
          <w:szCs w:val="28"/>
        </w:rPr>
      </w:pPr>
      <w:r w:rsidRPr="00C30AAF">
        <w:rPr>
          <w:sz w:val="24"/>
          <w:szCs w:val="28"/>
        </w:rPr>
        <w:t>Pansiyonda olması gerektiği halde olmayan öğrencinin durumunu, okul yönetimine ve öğrenci velisine bildirir ve nöbet defterine</w:t>
      </w:r>
      <w:r w:rsidRPr="00C30AAF">
        <w:rPr>
          <w:spacing w:val="-4"/>
          <w:sz w:val="24"/>
          <w:szCs w:val="28"/>
        </w:rPr>
        <w:t xml:space="preserve"> </w:t>
      </w:r>
      <w:r w:rsidRPr="00C30AAF">
        <w:rPr>
          <w:sz w:val="24"/>
          <w:szCs w:val="28"/>
        </w:rPr>
        <w:t>işler.</w:t>
      </w:r>
    </w:p>
    <w:p w:rsidR="003D1720" w:rsidRPr="00C30AAF" w:rsidRDefault="003D1720" w:rsidP="00C30AAF">
      <w:pPr>
        <w:pStyle w:val="ListeParagraf"/>
        <w:numPr>
          <w:ilvl w:val="0"/>
          <w:numId w:val="5"/>
        </w:numPr>
        <w:tabs>
          <w:tab w:val="left" w:pos="1134"/>
          <w:tab w:val="left" w:pos="2373"/>
          <w:tab w:val="left" w:pos="2374"/>
        </w:tabs>
        <w:spacing w:line="275" w:lineRule="exact"/>
        <w:rPr>
          <w:sz w:val="24"/>
          <w:szCs w:val="28"/>
        </w:rPr>
      </w:pPr>
      <w:r w:rsidRPr="00C30AAF">
        <w:rPr>
          <w:sz w:val="24"/>
          <w:szCs w:val="28"/>
        </w:rPr>
        <w:t>Öğrencilerin</w:t>
      </w:r>
      <w:r w:rsidRPr="00C30AAF">
        <w:rPr>
          <w:spacing w:val="37"/>
          <w:sz w:val="24"/>
          <w:szCs w:val="28"/>
        </w:rPr>
        <w:t xml:space="preserve"> </w:t>
      </w:r>
      <w:r w:rsidRPr="00C30AAF">
        <w:rPr>
          <w:sz w:val="24"/>
          <w:szCs w:val="28"/>
        </w:rPr>
        <w:t>günlük</w:t>
      </w:r>
      <w:r w:rsidRPr="00C30AAF">
        <w:rPr>
          <w:spacing w:val="37"/>
          <w:sz w:val="24"/>
          <w:szCs w:val="28"/>
        </w:rPr>
        <w:t xml:space="preserve"> </w:t>
      </w:r>
      <w:r w:rsidRPr="00C30AAF">
        <w:rPr>
          <w:sz w:val="24"/>
          <w:szCs w:val="28"/>
        </w:rPr>
        <w:t>zaman</w:t>
      </w:r>
      <w:r w:rsidRPr="00C30AAF">
        <w:rPr>
          <w:spacing w:val="38"/>
          <w:sz w:val="24"/>
          <w:szCs w:val="28"/>
        </w:rPr>
        <w:t xml:space="preserve"> </w:t>
      </w:r>
      <w:r w:rsidRPr="00C30AAF">
        <w:rPr>
          <w:sz w:val="24"/>
          <w:szCs w:val="28"/>
        </w:rPr>
        <w:t>çizelgelerini</w:t>
      </w:r>
      <w:r w:rsidRPr="00C30AAF">
        <w:rPr>
          <w:spacing w:val="39"/>
          <w:sz w:val="24"/>
          <w:szCs w:val="28"/>
        </w:rPr>
        <w:t xml:space="preserve"> </w:t>
      </w:r>
      <w:r w:rsidRPr="00C30AAF">
        <w:rPr>
          <w:sz w:val="24"/>
          <w:szCs w:val="28"/>
        </w:rPr>
        <w:t>uygular</w:t>
      </w:r>
      <w:r w:rsidRPr="00C30AAF">
        <w:rPr>
          <w:spacing w:val="39"/>
          <w:sz w:val="24"/>
          <w:szCs w:val="28"/>
        </w:rPr>
        <w:t xml:space="preserve"> </w:t>
      </w:r>
      <w:r w:rsidRPr="00C30AAF">
        <w:rPr>
          <w:sz w:val="24"/>
          <w:szCs w:val="28"/>
        </w:rPr>
        <w:t>ve</w:t>
      </w:r>
      <w:r w:rsidRPr="00C30AAF">
        <w:rPr>
          <w:spacing w:val="37"/>
          <w:sz w:val="24"/>
          <w:szCs w:val="28"/>
        </w:rPr>
        <w:t xml:space="preserve"> </w:t>
      </w:r>
      <w:r w:rsidRPr="00C30AAF">
        <w:rPr>
          <w:sz w:val="24"/>
          <w:szCs w:val="28"/>
        </w:rPr>
        <w:t>personeli</w:t>
      </w:r>
      <w:r w:rsidRPr="00C30AAF">
        <w:rPr>
          <w:spacing w:val="37"/>
          <w:sz w:val="24"/>
          <w:szCs w:val="28"/>
        </w:rPr>
        <w:t xml:space="preserve"> </w:t>
      </w:r>
      <w:r w:rsidRPr="00C30AAF">
        <w:rPr>
          <w:sz w:val="24"/>
          <w:szCs w:val="28"/>
        </w:rPr>
        <w:t>kontrol</w:t>
      </w:r>
      <w:r w:rsidRPr="00C30AAF">
        <w:rPr>
          <w:spacing w:val="37"/>
          <w:sz w:val="24"/>
          <w:szCs w:val="28"/>
        </w:rPr>
        <w:t xml:space="preserve"> </w:t>
      </w:r>
      <w:r w:rsidRPr="00C30AAF">
        <w:rPr>
          <w:sz w:val="24"/>
          <w:szCs w:val="28"/>
        </w:rPr>
        <w:t>ederek</w:t>
      </w:r>
      <w:r w:rsidR="00C30AAF" w:rsidRPr="00C30AAF">
        <w:rPr>
          <w:sz w:val="24"/>
          <w:szCs w:val="28"/>
        </w:rPr>
        <w:t xml:space="preserve"> </w:t>
      </w:r>
      <w:r w:rsidRPr="00C30AAF">
        <w:rPr>
          <w:sz w:val="24"/>
          <w:szCs w:val="28"/>
        </w:rPr>
        <w:t>gereken direktifleri verir.</w:t>
      </w:r>
    </w:p>
    <w:p w:rsidR="003D1720" w:rsidRPr="00C30AAF" w:rsidRDefault="003D1720" w:rsidP="0087114D">
      <w:pPr>
        <w:pStyle w:val="ListeParagraf"/>
        <w:numPr>
          <w:ilvl w:val="0"/>
          <w:numId w:val="5"/>
        </w:numPr>
        <w:tabs>
          <w:tab w:val="left" w:pos="1134"/>
          <w:tab w:val="left" w:pos="2373"/>
          <w:tab w:val="left" w:pos="2374"/>
        </w:tabs>
        <w:rPr>
          <w:sz w:val="24"/>
          <w:szCs w:val="28"/>
        </w:rPr>
      </w:pPr>
      <w:r w:rsidRPr="00C30AAF">
        <w:rPr>
          <w:sz w:val="24"/>
          <w:szCs w:val="28"/>
        </w:rPr>
        <w:t>Çamaşır yıkama ve banyo işlerinin düzenli olarak yapılmasını</w:t>
      </w:r>
      <w:r w:rsidRPr="00C30AAF">
        <w:rPr>
          <w:spacing w:val="-4"/>
          <w:sz w:val="24"/>
          <w:szCs w:val="28"/>
        </w:rPr>
        <w:t xml:space="preserve"> </w:t>
      </w:r>
      <w:r w:rsidRPr="00C30AAF">
        <w:rPr>
          <w:sz w:val="24"/>
          <w:szCs w:val="28"/>
        </w:rPr>
        <w:t>sağlar.</w:t>
      </w:r>
    </w:p>
    <w:p w:rsidR="003D1720" w:rsidRPr="00C30AAF" w:rsidRDefault="003D1720" w:rsidP="0087114D">
      <w:pPr>
        <w:pStyle w:val="ListeParagraf"/>
        <w:numPr>
          <w:ilvl w:val="0"/>
          <w:numId w:val="5"/>
        </w:numPr>
        <w:tabs>
          <w:tab w:val="left" w:pos="1134"/>
          <w:tab w:val="left" w:pos="2373"/>
          <w:tab w:val="left" w:pos="2374"/>
        </w:tabs>
        <w:rPr>
          <w:sz w:val="24"/>
          <w:szCs w:val="28"/>
        </w:rPr>
      </w:pPr>
      <w:r w:rsidRPr="00C30AAF">
        <w:rPr>
          <w:sz w:val="24"/>
          <w:szCs w:val="28"/>
        </w:rPr>
        <w:t>Pansiyon nöbet defterine nöbeti ile ilgili hususları</w:t>
      </w:r>
      <w:r w:rsidRPr="00C30AAF">
        <w:rPr>
          <w:spacing w:val="-5"/>
          <w:sz w:val="24"/>
          <w:szCs w:val="28"/>
        </w:rPr>
        <w:t xml:space="preserve"> </w:t>
      </w:r>
      <w:r w:rsidRPr="00C30AAF">
        <w:rPr>
          <w:sz w:val="24"/>
          <w:szCs w:val="28"/>
        </w:rPr>
        <w:t>yazar.</w:t>
      </w:r>
    </w:p>
    <w:p w:rsidR="0087114D" w:rsidRPr="00C30AAF" w:rsidRDefault="003D1720" w:rsidP="0087114D">
      <w:pPr>
        <w:pStyle w:val="ListeParagraf"/>
        <w:numPr>
          <w:ilvl w:val="0"/>
          <w:numId w:val="5"/>
        </w:numPr>
        <w:tabs>
          <w:tab w:val="left" w:pos="1134"/>
          <w:tab w:val="left" w:pos="2374"/>
        </w:tabs>
        <w:ind w:right="973"/>
        <w:jc w:val="both"/>
        <w:rPr>
          <w:sz w:val="24"/>
          <w:szCs w:val="28"/>
        </w:rPr>
      </w:pPr>
      <w:r w:rsidRPr="00C30AAF">
        <w:rPr>
          <w:sz w:val="24"/>
          <w:szCs w:val="28"/>
        </w:rPr>
        <w:t>Gündelik yiyeceklerin tartılarak ambardan tabelaya göre çıkarılmasında, malzemelerin muayenesinde hazır bulunur.</w:t>
      </w:r>
    </w:p>
    <w:p w:rsidR="003D1720" w:rsidRDefault="003D1720" w:rsidP="0087114D">
      <w:pPr>
        <w:pStyle w:val="ListeParagraf"/>
        <w:numPr>
          <w:ilvl w:val="0"/>
          <w:numId w:val="5"/>
        </w:numPr>
        <w:tabs>
          <w:tab w:val="left" w:pos="1134"/>
          <w:tab w:val="left" w:pos="2374"/>
        </w:tabs>
        <w:ind w:right="973"/>
        <w:jc w:val="both"/>
        <w:rPr>
          <w:sz w:val="24"/>
          <w:szCs w:val="28"/>
        </w:rPr>
      </w:pPr>
      <w:r w:rsidRPr="00C30AAF">
        <w:rPr>
          <w:sz w:val="24"/>
          <w:szCs w:val="28"/>
        </w:rPr>
        <w:t xml:space="preserve">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w:t>
      </w:r>
      <w:proofErr w:type="spellStart"/>
      <w:r w:rsidRPr="00C30AAF">
        <w:rPr>
          <w:sz w:val="24"/>
          <w:szCs w:val="28"/>
        </w:rPr>
        <w:t>ayrı</w:t>
      </w:r>
      <w:proofErr w:type="spellEnd"/>
      <w:r w:rsidRPr="00C30AAF">
        <w:rPr>
          <w:sz w:val="24"/>
          <w:szCs w:val="28"/>
        </w:rPr>
        <w:t xml:space="preserve"> belirtilir.</w:t>
      </w:r>
    </w:p>
    <w:p w:rsidR="00F91C59" w:rsidRDefault="00F91C59" w:rsidP="00F91C59">
      <w:pPr>
        <w:tabs>
          <w:tab w:val="left" w:pos="1134"/>
          <w:tab w:val="left" w:pos="2374"/>
        </w:tabs>
        <w:ind w:right="973"/>
        <w:jc w:val="both"/>
        <w:rPr>
          <w:sz w:val="24"/>
          <w:szCs w:val="28"/>
        </w:rPr>
      </w:pPr>
    </w:p>
    <w:p w:rsidR="00F91C59" w:rsidRDefault="00F91C59" w:rsidP="00F91C59">
      <w:pPr>
        <w:tabs>
          <w:tab w:val="left" w:pos="1134"/>
          <w:tab w:val="left" w:pos="2374"/>
        </w:tabs>
        <w:ind w:right="973"/>
        <w:jc w:val="both"/>
        <w:rPr>
          <w:sz w:val="24"/>
          <w:szCs w:val="28"/>
        </w:rPr>
      </w:pPr>
    </w:p>
    <w:p w:rsidR="00F91C59" w:rsidRDefault="00F91C59" w:rsidP="00F91C59">
      <w:pPr>
        <w:tabs>
          <w:tab w:val="left" w:pos="1134"/>
          <w:tab w:val="left" w:pos="2374"/>
        </w:tabs>
        <w:ind w:right="973"/>
        <w:jc w:val="both"/>
        <w:rPr>
          <w:sz w:val="24"/>
          <w:szCs w:val="28"/>
        </w:rPr>
      </w:pPr>
    </w:p>
    <w:p w:rsidR="00F91C59" w:rsidRDefault="00F91C59" w:rsidP="00F91C59">
      <w:pPr>
        <w:tabs>
          <w:tab w:val="left" w:pos="1134"/>
          <w:tab w:val="left" w:pos="2374"/>
        </w:tabs>
        <w:ind w:right="973"/>
        <w:jc w:val="both"/>
        <w:rPr>
          <w:sz w:val="24"/>
          <w:szCs w:val="28"/>
        </w:rPr>
      </w:pPr>
    </w:p>
    <w:p w:rsidR="00F91C59" w:rsidRPr="00F91C59" w:rsidRDefault="00F91C59" w:rsidP="00F91C59">
      <w:pPr>
        <w:tabs>
          <w:tab w:val="left" w:pos="1134"/>
          <w:tab w:val="left" w:pos="2374"/>
        </w:tabs>
        <w:ind w:right="973"/>
        <w:jc w:val="both"/>
        <w:rPr>
          <w:b/>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sidRPr="00F91C59">
        <w:rPr>
          <w:b/>
          <w:sz w:val="24"/>
          <w:szCs w:val="28"/>
        </w:rPr>
        <w:t>Mehmet YILDIRIM</w:t>
      </w:r>
    </w:p>
    <w:p w:rsidR="00F91C59" w:rsidRPr="00F91C59" w:rsidRDefault="00F91C59" w:rsidP="00F91C59">
      <w:pPr>
        <w:tabs>
          <w:tab w:val="left" w:pos="1134"/>
          <w:tab w:val="left" w:pos="2374"/>
        </w:tabs>
        <w:ind w:right="973"/>
        <w:jc w:val="both"/>
        <w:rPr>
          <w:sz w:val="24"/>
          <w:szCs w:val="28"/>
        </w:rPr>
      </w:pP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r>
      <w:r>
        <w:rPr>
          <w:sz w:val="24"/>
          <w:szCs w:val="28"/>
        </w:rPr>
        <w:tab/>
        <w:t xml:space="preserve">  </w:t>
      </w:r>
      <w:proofErr w:type="spellStart"/>
      <w:r>
        <w:rPr>
          <w:sz w:val="24"/>
          <w:szCs w:val="28"/>
        </w:rPr>
        <w:t>Pan</w:t>
      </w:r>
      <w:proofErr w:type="spellEnd"/>
      <w:r>
        <w:rPr>
          <w:sz w:val="24"/>
          <w:szCs w:val="28"/>
        </w:rPr>
        <w:t xml:space="preserve">. Müdür </w:t>
      </w:r>
      <w:proofErr w:type="spellStart"/>
      <w:r>
        <w:rPr>
          <w:sz w:val="24"/>
          <w:szCs w:val="28"/>
        </w:rPr>
        <w:t>Yard</w:t>
      </w:r>
      <w:proofErr w:type="spellEnd"/>
      <w:r>
        <w:rPr>
          <w:sz w:val="24"/>
          <w:szCs w:val="28"/>
        </w:rPr>
        <w:t>.</w:t>
      </w:r>
    </w:p>
    <w:sectPr w:rsidR="00F91C59" w:rsidRPr="00F91C59" w:rsidSect="000F4D18">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BF4" w:rsidRDefault="00E06BF4" w:rsidP="003D1720">
      <w:r>
        <w:separator/>
      </w:r>
    </w:p>
  </w:endnote>
  <w:endnote w:type="continuationSeparator" w:id="0">
    <w:p w:rsidR="00E06BF4" w:rsidRDefault="00E06BF4" w:rsidP="003D17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20" w:rsidRDefault="003D1720">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20" w:rsidRDefault="003D1720">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20" w:rsidRDefault="003D172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BF4" w:rsidRDefault="00E06BF4" w:rsidP="003D1720">
      <w:r>
        <w:separator/>
      </w:r>
    </w:p>
  </w:footnote>
  <w:footnote w:type="continuationSeparator" w:id="0">
    <w:p w:rsidR="00E06BF4" w:rsidRDefault="00E06BF4" w:rsidP="003D17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20" w:rsidRDefault="00663F19">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9049360" o:spid="_x0000_s2053" type="#_x0000_t75" style="position:absolute;margin-left:0;margin-top:0;width:550.2pt;height:550.2pt;z-index:-251657216;mso-position-horizontal:center;mso-position-horizontal-relative:margin;mso-position-vertical:center;mso-position-vertical-relative:margin" o:allowincell="f">
          <v:imagedata r:id="rId1" o:title="yeni logo 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20" w:rsidRDefault="00663F19">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9049361" o:spid="_x0000_s2054" type="#_x0000_t75" style="position:absolute;margin-left:0;margin-top:0;width:550.2pt;height:550.2pt;z-index:-251656192;mso-position-horizontal:center;mso-position-horizontal-relative:margin;mso-position-vertical:center;mso-position-vertical-relative:margin" o:allowincell="f">
          <v:imagedata r:id="rId1" o:title="yeni logo 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720" w:rsidRDefault="00663F19">
    <w:pPr>
      <w:pStyle w:val="stbilgi"/>
    </w:pPr>
    <w:r>
      <w:rPr>
        <w:noProof/>
        <w:lang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29049359" o:spid="_x0000_s2052" type="#_x0000_t75" style="position:absolute;margin-left:0;margin-top:0;width:550.2pt;height:550.2pt;z-index:-251658240;mso-position-horizontal:center;mso-position-horizontal-relative:margin;mso-position-vertical:center;mso-position-vertical-relative:margin" o:allowincell="f">
          <v:imagedata r:id="rId1" o:title="yeni logo 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D5894"/>
    <w:multiLevelType w:val="hybridMultilevel"/>
    <w:tmpl w:val="CF3475A0"/>
    <w:lvl w:ilvl="0" w:tplc="DF8CA5D0">
      <w:start w:val="1"/>
      <w:numFmt w:val="decimal"/>
      <w:lvlText w:val="%1."/>
      <w:lvlJc w:val="left"/>
      <w:pPr>
        <w:ind w:left="957" w:hanging="849"/>
      </w:pPr>
      <w:rPr>
        <w:rFonts w:ascii="Times New Roman" w:eastAsia="Times New Roman" w:hAnsi="Times New Roman" w:cs="Times New Roman" w:hint="default"/>
        <w:b/>
        <w:bCs/>
        <w:spacing w:val="-28"/>
        <w:w w:val="100"/>
        <w:sz w:val="24"/>
        <w:szCs w:val="24"/>
        <w:lang w:val="tr-TR" w:eastAsia="tr-TR" w:bidi="tr-TR"/>
      </w:rPr>
    </w:lvl>
    <w:lvl w:ilvl="1" w:tplc="B296BC72">
      <w:numFmt w:val="bullet"/>
      <w:lvlText w:val="•"/>
      <w:lvlJc w:val="left"/>
      <w:pPr>
        <w:ind w:left="1964" w:hanging="849"/>
      </w:pPr>
      <w:rPr>
        <w:rFonts w:hint="default"/>
        <w:lang w:val="tr-TR" w:eastAsia="tr-TR" w:bidi="tr-TR"/>
      </w:rPr>
    </w:lvl>
    <w:lvl w:ilvl="2" w:tplc="DBDE985A">
      <w:numFmt w:val="bullet"/>
      <w:lvlText w:val="•"/>
      <w:lvlJc w:val="left"/>
      <w:pPr>
        <w:ind w:left="2969" w:hanging="849"/>
      </w:pPr>
      <w:rPr>
        <w:rFonts w:hint="default"/>
        <w:lang w:val="tr-TR" w:eastAsia="tr-TR" w:bidi="tr-TR"/>
      </w:rPr>
    </w:lvl>
    <w:lvl w:ilvl="3" w:tplc="1E587160">
      <w:numFmt w:val="bullet"/>
      <w:lvlText w:val="•"/>
      <w:lvlJc w:val="left"/>
      <w:pPr>
        <w:ind w:left="3973" w:hanging="849"/>
      </w:pPr>
      <w:rPr>
        <w:rFonts w:hint="default"/>
        <w:lang w:val="tr-TR" w:eastAsia="tr-TR" w:bidi="tr-TR"/>
      </w:rPr>
    </w:lvl>
    <w:lvl w:ilvl="4" w:tplc="FEB27E42">
      <w:numFmt w:val="bullet"/>
      <w:lvlText w:val="•"/>
      <w:lvlJc w:val="left"/>
      <w:pPr>
        <w:ind w:left="4978" w:hanging="849"/>
      </w:pPr>
      <w:rPr>
        <w:rFonts w:hint="default"/>
        <w:lang w:val="tr-TR" w:eastAsia="tr-TR" w:bidi="tr-TR"/>
      </w:rPr>
    </w:lvl>
    <w:lvl w:ilvl="5" w:tplc="0942AB62">
      <w:numFmt w:val="bullet"/>
      <w:lvlText w:val="•"/>
      <w:lvlJc w:val="left"/>
      <w:pPr>
        <w:ind w:left="5983" w:hanging="849"/>
      </w:pPr>
      <w:rPr>
        <w:rFonts w:hint="default"/>
        <w:lang w:val="tr-TR" w:eastAsia="tr-TR" w:bidi="tr-TR"/>
      </w:rPr>
    </w:lvl>
    <w:lvl w:ilvl="6" w:tplc="5ED8DA50">
      <w:numFmt w:val="bullet"/>
      <w:lvlText w:val="•"/>
      <w:lvlJc w:val="left"/>
      <w:pPr>
        <w:ind w:left="6987" w:hanging="849"/>
      </w:pPr>
      <w:rPr>
        <w:rFonts w:hint="default"/>
        <w:lang w:val="tr-TR" w:eastAsia="tr-TR" w:bidi="tr-TR"/>
      </w:rPr>
    </w:lvl>
    <w:lvl w:ilvl="7" w:tplc="BAAE4280">
      <w:numFmt w:val="bullet"/>
      <w:lvlText w:val="•"/>
      <w:lvlJc w:val="left"/>
      <w:pPr>
        <w:ind w:left="7992" w:hanging="849"/>
      </w:pPr>
      <w:rPr>
        <w:rFonts w:hint="default"/>
        <w:lang w:val="tr-TR" w:eastAsia="tr-TR" w:bidi="tr-TR"/>
      </w:rPr>
    </w:lvl>
    <w:lvl w:ilvl="8" w:tplc="AEEE5882">
      <w:numFmt w:val="bullet"/>
      <w:lvlText w:val="•"/>
      <w:lvlJc w:val="left"/>
      <w:pPr>
        <w:ind w:left="8997" w:hanging="849"/>
      </w:pPr>
      <w:rPr>
        <w:rFonts w:hint="default"/>
        <w:lang w:val="tr-TR" w:eastAsia="tr-TR" w:bidi="tr-TR"/>
      </w:rPr>
    </w:lvl>
  </w:abstractNum>
  <w:abstractNum w:abstractNumId="1">
    <w:nsid w:val="48BF1BE7"/>
    <w:multiLevelType w:val="hybridMultilevel"/>
    <w:tmpl w:val="31E6BA1A"/>
    <w:lvl w:ilvl="0" w:tplc="E9180100">
      <w:start w:val="1"/>
      <w:numFmt w:val="decimal"/>
      <w:lvlText w:val="%1."/>
      <w:lvlJc w:val="left"/>
      <w:pPr>
        <w:ind w:left="957" w:hanging="849"/>
      </w:pPr>
      <w:rPr>
        <w:rFonts w:ascii="Times New Roman" w:eastAsia="Times New Roman" w:hAnsi="Times New Roman" w:cs="Times New Roman" w:hint="default"/>
        <w:b/>
        <w:bCs/>
        <w:spacing w:val="-2"/>
        <w:w w:val="100"/>
        <w:sz w:val="24"/>
        <w:szCs w:val="24"/>
        <w:lang w:val="tr-TR" w:eastAsia="tr-TR" w:bidi="tr-TR"/>
      </w:rPr>
    </w:lvl>
    <w:lvl w:ilvl="1" w:tplc="B1D4C1C4">
      <w:start w:val="1"/>
      <w:numFmt w:val="decimal"/>
      <w:lvlText w:val="%2."/>
      <w:lvlJc w:val="left"/>
      <w:pPr>
        <w:ind w:left="957" w:hanging="255"/>
      </w:pPr>
      <w:rPr>
        <w:rFonts w:ascii="Times New Roman" w:eastAsia="Times New Roman" w:hAnsi="Times New Roman" w:cs="Times New Roman" w:hint="default"/>
        <w:b/>
        <w:bCs/>
        <w:w w:val="100"/>
        <w:sz w:val="24"/>
        <w:szCs w:val="24"/>
        <w:lang w:val="tr-TR" w:eastAsia="tr-TR" w:bidi="tr-TR"/>
      </w:rPr>
    </w:lvl>
    <w:lvl w:ilvl="2" w:tplc="2832485A">
      <w:numFmt w:val="bullet"/>
      <w:lvlText w:val="•"/>
      <w:lvlJc w:val="left"/>
      <w:pPr>
        <w:ind w:left="2969" w:hanging="255"/>
      </w:pPr>
      <w:rPr>
        <w:rFonts w:hint="default"/>
        <w:lang w:val="tr-TR" w:eastAsia="tr-TR" w:bidi="tr-TR"/>
      </w:rPr>
    </w:lvl>
    <w:lvl w:ilvl="3" w:tplc="103C5424">
      <w:numFmt w:val="bullet"/>
      <w:lvlText w:val="•"/>
      <w:lvlJc w:val="left"/>
      <w:pPr>
        <w:ind w:left="3973" w:hanging="255"/>
      </w:pPr>
      <w:rPr>
        <w:rFonts w:hint="default"/>
        <w:lang w:val="tr-TR" w:eastAsia="tr-TR" w:bidi="tr-TR"/>
      </w:rPr>
    </w:lvl>
    <w:lvl w:ilvl="4" w:tplc="3BEE8A7E">
      <w:numFmt w:val="bullet"/>
      <w:lvlText w:val="•"/>
      <w:lvlJc w:val="left"/>
      <w:pPr>
        <w:ind w:left="4978" w:hanging="255"/>
      </w:pPr>
      <w:rPr>
        <w:rFonts w:hint="default"/>
        <w:lang w:val="tr-TR" w:eastAsia="tr-TR" w:bidi="tr-TR"/>
      </w:rPr>
    </w:lvl>
    <w:lvl w:ilvl="5" w:tplc="735C30EE">
      <w:numFmt w:val="bullet"/>
      <w:lvlText w:val="•"/>
      <w:lvlJc w:val="left"/>
      <w:pPr>
        <w:ind w:left="5983" w:hanging="255"/>
      </w:pPr>
      <w:rPr>
        <w:rFonts w:hint="default"/>
        <w:lang w:val="tr-TR" w:eastAsia="tr-TR" w:bidi="tr-TR"/>
      </w:rPr>
    </w:lvl>
    <w:lvl w:ilvl="6" w:tplc="617C625C">
      <w:numFmt w:val="bullet"/>
      <w:lvlText w:val="•"/>
      <w:lvlJc w:val="left"/>
      <w:pPr>
        <w:ind w:left="6987" w:hanging="255"/>
      </w:pPr>
      <w:rPr>
        <w:rFonts w:hint="default"/>
        <w:lang w:val="tr-TR" w:eastAsia="tr-TR" w:bidi="tr-TR"/>
      </w:rPr>
    </w:lvl>
    <w:lvl w:ilvl="7" w:tplc="CF6CEB5E">
      <w:numFmt w:val="bullet"/>
      <w:lvlText w:val="•"/>
      <w:lvlJc w:val="left"/>
      <w:pPr>
        <w:ind w:left="7992" w:hanging="255"/>
      </w:pPr>
      <w:rPr>
        <w:rFonts w:hint="default"/>
        <w:lang w:val="tr-TR" w:eastAsia="tr-TR" w:bidi="tr-TR"/>
      </w:rPr>
    </w:lvl>
    <w:lvl w:ilvl="8" w:tplc="1CA8C390">
      <w:numFmt w:val="bullet"/>
      <w:lvlText w:val="•"/>
      <w:lvlJc w:val="left"/>
      <w:pPr>
        <w:ind w:left="8997" w:hanging="255"/>
      </w:pPr>
      <w:rPr>
        <w:rFonts w:hint="default"/>
        <w:lang w:val="tr-TR" w:eastAsia="tr-TR" w:bidi="tr-TR"/>
      </w:rPr>
    </w:lvl>
  </w:abstractNum>
  <w:abstractNum w:abstractNumId="2">
    <w:nsid w:val="66E36BB5"/>
    <w:multiLevelType w:val="hybridMultilevel"/>
    <w:tmpl w:val="938248FA"/>
    <w:lvl w:ilvl="0" w:tplc="E9180100">
      <w:start w:val="1"/>
      <w:numFmt w:val="decimal"/>
      <w:lvlText w:val="%1."/>
      <w:lvlJc w:val="left"/>
      <w:pPr>
        <w:ind w:left="720" w:hanging="360"/>
      </w:pPr>
      <w:rPr>
        <w:rFonts w:ascii="Times New Roman" w:eastAsia="Times New Roman" w:hAnsi="Times New Roman" w:cs="Times New Roman" w:hint="default"/>
        <w:b/>
        <w:bCs/>
        <w:spacing w:val="-2"/>
        <w:w w:val="100"/>
        <w:sz w:val="24"/>
        <w:szCs w:val="24"/>
        <w:lang w:val="tr-TR" w:eastAsia="tr-TR" w:bidi="tr-TR"/>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2C25D1E"/>
    <w:multiLevelType w:val="hybridMultilevel"/>
    <w:tmpl w:val="31E6BA1A"/>
    <w:lvl w:ilvl="0" w:tplc="E9180100">
      <w:start w:val="1"/>
      <w:numFmt w:val="decimal"/>
      <w:lvlText w:val="%1."/>
      <w:lvlJc w:val="left"/>
      <w:pPr>
        <w:ind w:left="957" w:hanging="849"/>
      </w:pPr>
      <w:rPr>
        <w:rFonts w:ascii="Times New Roman" w:eastAsia="Times New Roman" w:hAnsi="Times New Roman" w:cs="Times New Roman" w:hint="default"/>
        <w:b/>
        <w:bCs/>
        <w:spacing w:val="-2"/>
        <w:w w:val="100"/>
        <w:sz w:val="24"/>
        <w:szCs w:val="24"/>
        <w:lang w:val="tr-TR" w:eastAsia="tr-TR" w:bidi="tr-TR"/>
      </w:rPr>
    </w:lvl>
    <w:lvl w:ilvl="1" w:tplc="B1D4C1C4">
      <w:start w:val="1"/>
      <w:numFmt w:val="decimal"/>
      <w:lvlText w:val="%2."/>
      <w:lvlJc w:val="left"/>
      <w:pPr>
        <w:ind w:left="957" w:hanging="255"/>
      </w:pPr>
      <w:rPr>
        <w:rFonts w:ascii="Times New Roman" w:eastAsia="Times New Roman" w:hAnsi="Times New Roman" w:cs="Times New Roman" w:hint="default"/>
        <w:b/>
        <w:bCs/>
        <w:w w:val="100"/>
        <w:sz w:val="24"/>
        <w:szCs w:val="24"/>
        <w:lang w:val="tr-TR" w:eastAsia="tr-TR" w:bidi="tr-TR"/>
      </w:rPr>
    </w:lvl>
    <w:lvl w:ilvl="2" w:tplc="2832485A">
      <w:numFmt w:val="bullet"/>
      <w:lvlText w:val="•"/>
      <w:lvlJc w:val="left"/>
      <w:pPr>
        <w:ind w:left="2969" w:hanging="255"/>
      </w:pPr>
      <w:rPr>
        <w:rFonts w:hint="default"/>
        <w:lang w:val="tr-TR" w:eastAsia="tr-TR" w:bidi="tr-TR"/>
      </w:rPr>
    </w:lvl>
    <w:lvl w:ilvl="3" w:tplc="103C5424">
      <w:numFmt w:val="bullet"/>
      <w:lvlText w:val="•"/>
      <w:lvlJc w:val="left"/>
      <w:pPr>
        <w:ind w:left="3973" w:hanging="255"/>
      </w:pPr>
      <w:rPr>
        <w:rFonts w:hint="default"/>
        <w:lang w:val="tr-TR" w:eastAsia="tr-TR" w:bidi="tr-TR"/>
      </w:rPr>
    </w:lvl>
    <w:lvl w:ilvl="4" w:tplc="3BEE8A7E">
      <w:numFmt w:val="bullet"/>
      <w:lvlText w:val="•"/>
      <w:lvlJc w:val="left"/>
      <w:pPr>
        <w:ind w:left="4978" w:hanging="255"/>
      </w:pPr>
      <w:rPr>
        <w:rFonts w:hint="default"/>
        <w:lang w:val="tr-TR" w:eastAsia="tr-TR" w:bidi="tr-TR"/>
      </w:rPr>
    </w:lvl>
    <w:lvl w:ilvl="5" w:tplc="735C30EE">
      <w:numFmt w:val="bullet"/>
      <w:lvlText w:val="•"/>
      <w:lvlJc w:val="left"/>
      <w:pPr>
        <w:ind w:left="5983" w:hanging="255"/>
      </w:pPr>
      <w:rPr>
        <w:rFonts w:hint="default"/>
        <w:lang w:val="tr-TR" w:eastAsia="tr-TR" w:bidi="tr-TR"/>
      </w:rPr>
    </w:lvl>
    <w:lvl w:ilvl="6" w:tplc="617C625C">
      <w:numFmt w:val="bullet"/>
      <w:lvlText w:val="•"/>
      <w:lvlJc w:val="left"/>
      <w:pPr>
        <w:ind w:left="6987" w:hanging="255"/>
      </w:pPr>
      <w:rPr>
        <w:rFonts w:hint="default"/>
        <w:lang w:val="tr-TR" w:eastAsia="tr-TR" w:bidi="tr-TR"/>
      </w:rPr>
    </w:lvl>
    <w:lvl w:ilvl="7" w:tplc="CF6CEB5E">
      <w:numFmt w:val="bullet"/>
      <w:lvlText w:val="•"/>
      <w:lvlJc w:val="left"/>
      <w:pPr>
        <w:ind w:left="7992" w:hanging="255"/>
      </w:pPr>
      <w:rPr>
        <w:rFonts w:hint="default"/>
        <w:lang w:val="tr-TR" w:eastAsia="tr-TR" w:bidi="tr-TR"/>
      </w:rPr>
    </w:lvl>
    <w:lvl w:ilvl="8" w:tplc="1CA8C390">
      <w:numFmt w:val="bullet"/>
      <w:lvlText w:val="•"/>
      <w:lvlJc w:val="left"/>
      <w:pPr>
        <w:ind w:left="8997" w:hanging="255"/>
      </w:pPr>
      <w:rPr>
        <w:rFonts w:hint="default"/>
        <w:lang w:val="tr-TR" w:eastAsia="tr-TR" w:bidi="tr-TR"/>
      </w:rPr>
    </w:lvl>
  </w:abstractNum>
  <w:abstractNum w:abstractNumId="4">
    <w:nsid w:val="777B0679"/>
    <w:multiLevelType w:val="hybridMultilevel"/>
    <w:tmpl w:val="D9E6F5C4"/>
    <w:lvl w:ilvl="0" w:tplc="05D4D8B2">
      <w:start w:val="1"/>
      <w:numFmt w:val="lowerLetter"/>
      <w:lvlText w:val="%1)"/>
      <w:lvlJc w:val="left"/>
      <w:pPr>
        <w:ind w:left="1524" w:hanging="263"/>
      </w:pPr>
      <w:rPr>
        <w:rFonts w:ascii="Times New Roman" w:eastAsia="Times New Roman" w:hAnsi="Times New Roman" w:cs="Times New Roman" w:hint="default"/>
        <w:w w:val="99"/>
        <w:sz w:val="24"/>
        <w:szCs w:val="24"/>
        <w:lang w:val="tr-TR" w:eastAsia="tr-TR" w:bidi="tr-TR"/>
      </w:rPr>
    </w:lvl>
    <w:lvl w:ilvl="1" w:tplc="E0C8EE50">
      <w:numFmt w:val="bullet"/>
      <w:lvlText w:val="•"/>
      <w:lvlJc w:val="left"/>
      <w:pPr>
        <w:ind w:left="2468" w:hanging="263"/>
      </w:pPr>
      <w:rPr>
        <w:rFonts w:hint="default"/>
        <w:lang w:val="tr-TR" w:eastAsia="tr-TR" w:bidi="tr-TR"/>
      </w:rPr>
    </w:lvl>
    <w:lvl w:ilvl="2" w:tplc="F26807B8">
      <w:numFmt w:val="bullet"/>
      <w:lvlText w:val="•"/>
      <w:lvlJc w:val="left"/>
      <w:pPr>
        <w:ind w:left="3417" w:hanging="263"/>
      </w:pPr>
      <w:rPr>
        <w:rFonts w:hint="default"/>
        <w:lang w:val="tr-TR" w:eastAsia="tr-TR" w:bidi="tr-TR"/>
      </w:rPr>
    </w:lvl>
    <w:lvl w:ilvl="3" w:tplc="928C937A">
      <w:numFmt w:val="bullet"/>
      <w:lvlText w:val="•"/>
      <w:lvlJc w:val="left"/>
      <w:pPr>
        <w:ind w:left="4365" w:hanging="263"/>
      </w:pPr>
      <w:rPr>
        <w:rFonts w:hint="default"/>
        <w:lang w:val="tr-TR" w:eastAsia="tr-TR" w:bidi="tr-TR"/>
      </w:rPr>
    </w:lvl>
    <w:lvl w:ilvl="4" w:tplc="56485EA2">
      <w:numFmt w:val="bullet"/>
      <w:lvlText w:val="•"/>
      <w:lvlJc w:val="left"/>
      <w:pPr>
        <w:ind w:left="5314" w:hanging="263"/>
      </w:pPr>
      <w:rPr>
        <w:rFonts w:hint="default"/>
        <w:lang w:val="tr-TR" w:eastAsia="tr-TR" w:bidi="tr-TR"/>
      </w:rPr>
    </w:lvl>
    <w:lvl w:ilvl="5" w:tplc="FBA47C7C">
      <w:numFmt w:val="bullet"/>
      <w:lvlText w:val="•"/>
      <w:lvlJc w:val="left"/>
      <w:pPr>
        <w:ind w:left="6263" w:hanging="263"/>
      </w:pPr>
      <w:rPr>
        <w:rFonts w:hint="default"/>
        <w:lang w:val="tr-TR" w:eastAsia="tr-TR" w:bidi="tr-TR"/>
      </w:rPr>
    </w:lvl>
    <w:lvl w:ilvl="6" w:tplc="1C1EEDFC">
      <w:numFmt w:val="bullet"/>
      <w:lvlText w:val="•"/>
      <w:lvlJc w:val="left"/>
      <w:pPr>
        <w:ind w:left="7211" w:hanging="263"/>
      </w:pPr>
      <w:rPr>
        <w:rFonts w:hint="default"/>
        <w:lang w:val="tr-TR" w:eastAsia="tr-TR" w:bidi="tr-TR"/>
      </w:rPr>
    </w:lvl>
    <w:lvl w:ilvl="7" w:tplc="97AC2F22">
      <w:numFmt w:val="bullet"/>
      <w:lvlText w:val="•"/>
      <w:lvlJc w:val="left"/>
      <w:pPr>
        <w:ind w:left="8160" w:hanging="263"/>
      </w:pPr>
      <w:rPr>
        <w:rFonts w:hint="default"/>
        <w:lang w:val="tr-TR" w:eastAsia="tr-TR" w:bidi="tr-TR"/>
      </w:rPr>
    </w:lvl>
    <w:lvl w:ilvl="8" w:tplc="7DF2407A">
      <w:numFmt w:val="bullet"/>
      <w:lvlText w:val="•"/>
      <w:lvlJc w:val="left"/>
      <w:pPr>
        <w:ind w:left="9109" w:hanging="263"/>
      </w:pPr>
      <w:rPr>
        <w:rFonts w:hint="default"/>
        <w:lang w:val="tr-TR" w:eastAsia="tr-TR" w:bidi="tr-TR"/>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1"/>
    <w:footnote w:id="0"/>
  </w:footnotePr>
  <w:endnotePr>
    <w:endnote w:id="-1"/>
    <w:endnote w:id="0"/>
  </w:endnotePr>
  <w:compat/>
  <w:rsids>
    <w:rsidRoot w:val="003D1720"/>
    <w:rsid w:val="000F4D18"/>
    <w:rsid w:val="00331758"/>
    <w:rsid w:val="00362B46"/>
    <w:rsid w:val="003D1720"/>
    <w:rsid w:val="004238D3"/>
    <w:rsid w:val="0049245B"/>
    <w:rsid w:val="005377B5"/>
    <w:rsid w:val="00632263"/>
    <w:rsid w:val="00655006"/>
    <w:rsid w:val="00663F19"/>
    <w:rsid w:val="007D2BAC"/>
    <w:rsid w:val="00806D82"/>
    <w:rsid w:val="0087114D"/>
    <w:rsid w:val="008E1DB0"/>
    <w:rsid w:val="00C30AAF"/>
    <w:rsid w:val="00CC5FE6"/>
    <w:rsid w:val="00D204FF"/>
    <w:rsid w:val="00DD7CFF"/>
    <w:rsid w:val="00E06BF4"/>
    <w:rsid w:val="00F91C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1720"/>
    <w:pPr>
      <w:widowControl w:val="0"/>
      <w:autoSpaceDE w:val="0"/>
      <w:autoSpaceDN w:val="0"/>
      <w:spacing w:after="0" w:line="240" w:lineRule="auto"/>
    </w:pPr>
    <w:rPr>
      <w:rFonts w:ascii="Times New Roman" w:eastAsia="Times New Roman" w:hAnsi="Times New Roman" w:cs="Times New Roman"/>
      <w:lang w:eastAsia="tr-TR" w:bidi="tr-TR"/>
    </w:rPr>
  </w:style>
  <w:style w:type="paragraph" w:styleId="Balk1">
    <w:name w:val="heading 1"/>
    <w:basedOn w:val="Normal"/>
    <w:link w:val="Balk1Char"/>
    <w:uiPriority w:val="1"/>
    <w:qFormat/>
    <w:rsid w:val="003D1720"/>
    <w:pPr>
      <w:spacing w:line="275" w:lineRule="exact"/>
      <w:ind w:left="957"/>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3D1720"/>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3D1720"/>
    <w:pPr>
      <w:ind w:left="957"/>
    </w:pPr>
    <w:rPr>
      <w:sz w:val="24"/>
      <w:szCs w:val="24"/>
    </w:rPr>
  </w:style>
  <w:style w:type="character" w:customStyle="1" w:styleId="GvdeMetniChar">
    <w:name w:val="Gövde Metni Char"/>
    <w:basedOn w:val="VarsaylanParagrafYazTipi"/>
    <w:link w:val="GvdeMetni"/>
    <w:uiPriority w:val="1"/>
    <w:rsid w:val="003D1720"/>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3D1720"/>
    <w:pPr>
      <w:ind w:left="957" w:firstLine="708"/>
    </w:pPr>
  </w:style>
  <w:style w:type="paragraph" w:styleId="stbilgi">
    <w:name w:val="header"/>
    <w:basedOn w:val="Normal"/>
    <w:link w:val="stbilgiChar"/>
    <w:uiPriority w:val="99"/>
    <w:unhideWhenUsed/>
    <w:rsid w:val="003D1720"/>
    <w:pPr>
      <w:tabs>
        <w:tab w:val="center" w:pos="4536"/>
        <w:tab w:val="right" w:pos="9072"/>
      </w:tabs>
    </w:pPr>
  </w:style>
  <w:style w:type="character" w:customStyle="1" w:styleId="stbilgiChar">
    <w:name w:val="Üstbilgi Char"/>
    <w:basedOn w:val="VarsaylanParagrafYazTipi"/>
    <w:link w:val="stbilgi"/>
    <w:uiPriority w:val="99"/>
    <w:rsid w:val="003D1720"/>
    <w:rPr>
      <w:rFonts w:ascii="Times New Roman" w:eastAsia="Times New Roman" w:hAnsi="Times New Roman" w:cs="Times New Roman"/>
      <w:lang w:eastAsia="tr-TR" w:bidi="tr-TR"/>
    </w:rPr>
  </w:style>
  <w:style w:type="paragraph" w:styleId="Altbilgi">
    <w:name w:val="footer"/>
    <w:basedOn w:val="Normal"/>
    <w:link w:val="AltbilgiChar"/>
    <w:uiPriority w:val="99"/>
    <w:unhideWhenUsed/>
    <w:rsid w:val="003D1720"/>
    <w:pPr>
      <w:tabs>
        <w:tab w:val="center" w:pos="4536"/>
        <w:tab w:val="right" w:pos="9072"/>
      </w:tabs>
    </w:pPr>
  </w:style>
  <w:style w:type="character" w:customStyle="1" w:styleId="AltbilgiChar">
    <w:name w:val="Altbilgi Char"/>
    <w:basedOn w:val="VarsaylanParagrafYazTipi"/>
    <w:link w:val="Altbilgi"/>
    <w:uiPriority w:val="99"/>
    <w:rsid w:val="003D1720"/>
    <w:rPr>
      <w:rFonts w:ascii="Times New Roman" w:eastAsia="Times New Roman" w:hAnsi="Times New Roman" w:cs="Times New Roman"/>
      <w:lang w:eastAsia="tr-TR" w:bidi="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423</Words>
  <Characters>2412</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BTR12</cp:lastModifiedBy>
  <cp:revision>7</cp:revision>
  <dcterms:created xsi:type="dcterms:W3CDTF">2022-07-26T11:15:00Z</dcterms:created>
  <dcterms:modified xsi:type="dcterms:W3CDTF">2022-07-29T10:51:00Z</dcterms:modified>
</cp:coreProperties>
</file>